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04C" w:rsidRDefault="0096304C" w:rsidP="0096304C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ÜCRET BİLGİLERİ</w:t>
      </w:r>
    </w:p>
    <w:p w:rsidR="0096304C" w:rsidRDefault="0096304C" w:rsidP="0096304C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96304C" w:rsidRDefault="0096304C" w:rsidP="0096304C">
      <w:pPr>
        <w:ind w:left="-14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İnternet bankacılığından yatıranların </w:t>
      </w:r>
      <w:r>
        <w:rPr>
          <w:b/>
          <w:sz w:val="40"/>
          <w:szCs w:val="40"/>
        </w:rPr>
        <w:t>açıklama bölümüne mutlaka</w:t>
      </w:r>
      <w:r>
        <w:rPr>
          <w:sz w:val="40"/>
          <w:szCs w:val="40"/>
        </w:rPr>
        <w:t xml:space="preserve"> çocuğun adını soyadını ve </w:t>
      </w:r>
      <w:proofErr w:type="gramStart"/>
      <w:r>
        <w:rPr>
          <w:sz w:val="40"/>
          <w:szCs w:val="40"/>
        </w:rPr>
        <w:t>TC</w:t>
      </w:r>
      <w:proofErr w:type="gramEnd"/>
      <w:r>
        <w:rPr>
          <w:sz w:val="40"/>
          <w:szCs w:val="40"/>
        </w:rPr>
        <w:t xml:space="preserve"> kimlik numarasını yazması gerekmektedir</w:t>
      </w:r>
      <w:r>
        <w:rPr>
          <w:color w:val="0563C1"/>
          <w:sz w:val="40"/>
          <w:szCs w:val="40"/>
          <w:u w:val="single"/>
        </w:rPr>
        <w:t>.</w:t>
      </w:r>
      <w:r>
        <w:rPr>
          <w:sz w:val="40"/>
          <w:szCs w:val="40"/>
        </w:rPr>
        <w:t xml:space="preserve"> Halk Bankası ATM sinden yatıracak iseniz, anne veya baba </w:t>
      </w:r>
      <w:proofErr w:type="gramStart"/>
      <w:r>
        <w:rPr>
          <w:sz w:val="40"/>
          <w:szCs w:val="40"/>
        </w:rPr>
        <w:t>TC</w:t>
      </w:r>
      <w:proofErr w:type="gramEnd"/>
      <w:r>
        <w:rPr>
          <w:sz w:val="40"/>
          <w:szCs w:val="40"/>
        </w:rPr>
        <w:t xml:space="preserve"> kimlik numarasını giriniz. </w:t>
      </w:r>
    </w:p>
    <w:p w:rsidR="0096304C" w:rsidRDefault="0096304C" w:rsidP="0096304C">
      <w:pPr>
        <w:ind w:left="-14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(Çocuğun </w:t>
      </w:r>
      <w:proofErr w:type="gramStart"/>
      <w:r>
        <w:rPr>
          <w:sz w:val="40"/>
          <w:szCs w:val="40"/>
        </w:rPr>
        <w:t>TC</w:t>
      </w:r>
      <w:proofErr w:type="gramEnd"/>
      <w:r>
        <w:rPr>
          <w:sz w:val="40"/>
          <w:szCs w:val="40"/>
        </w:rPr>
        <w:t xml:space="preserve"> kimlik numarası ile işlem gerçekleşmez, ATM işlem ücretini ilave yaparak yatırınız.)</w:t>
      </w:r>
    </w:p>
    <w:p w:rsidR="0096304C" w:rsidRDefault="0096304C"/>
    <w:p w:rsidR="0096304C" w:rsidRDefault="0096304C"/>
    <w:p w:rsidR="0096304C" w:rsidRDefault="0096304C">
      <w:pPr>
        <w:pBdr>
          <w:bottom w:val="single" w:sz="6" w:space="1" w:color="auto"/>
        </w:pBdr>
      </w:pPr>
    </w:p>
    <w:p w:rsidR="0096304C" w:rsidRDefault="0096304C"/>
    <w:p w:rsidR="0096304C" w:rsidRDefault="0096304C" w:rsidP="0096304C">
      <w:pPr>
        <w:spacing w:after="160" w:line="259" w:lineRule="auto"/>
        <w:ind w:left="1416" w:firstLine="708"/>
        <w:rPr>
          <w:rFonts w:eastAsiaTheme="minorHAnsi"/>
          <w:b/>
          <w:bCs/>
          <w:sz w:val="36"/>
          <w:szCs w:val="36"/>
          <w:lang w:eastAsia="en-US"/>
        </w:rPr>
      </w:pPr>
    </w:p>
    <w:p w:rsidR="0096304C" w:rsidRPr="0096304C" w:rsidRDefault="0096304C" w:rsidP="0096304C">
      <w:pPr>
        <w:spacing w:after="160" w:line="259" w:lineRule="auto"/>
        <w:ind w:left="1416" w:firstLine="708"/>
        <w:rPr>
          <w:rFonts w:eastAsiaTheme="minorHAnsi"/>
          <w:b/>
          <w:bCs/>
          <w:sz w:val="36"/>
          <w:szCs w:val="36"/>
          <w:lang w:eastAsia="en-US"/>
        </w:rPr>
      </w:pPr>
      <w:r w:rsidRPr="0096304C">
        <w:rPr>
          <w:rFonts w:eastAsiaTheme="minorHAnsi"/>
          <w:b/>
          <w:bCs/>
          <w:sz w:val="36"/>
          <w:szCs w:val="36"/>
          <w:lang w:eastAsia="en-US"/>
        </w:rPr>
        <w:t>KULÜP  HESAP NUMARAMIZ</w:t>
      </w:r>
    </w:p>
    <w:p w:rsidR="0096304C" w:rsidRPr="0096304C" w:rsidRDefault="0096304C" w:rsidP="0096304C">
      <w:pPr>
        <w:spacing w:after="160" w:line="259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96304C">
        <w:rPr>
          <w:rFonts w:eastAsiaTheme="minorHAnsi"/>
          <w:b/>
          <w:bCs/>
          <w:sz w:val="36"/>
          <w:szCs w:val="36"/>
          <w:lang w:eastAsia="en-US"/>
        </w:rPr>
        <w:t>HALK BANKASI GAZİ ÜNİVERSİTESİ ŞUBESİ</w:t>
      </w:r>
    </w:p>
    <w:p w:rsidR="0096304C" w:rsidRPr="0096304C" w:rsidRDefault="0096304C" w:rsidP="0096304C">
      <w:pPr>
        <w:spacing w:after="160" w:line="259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bookmarkStart w:id="0" w:name="_Hlk141968207"/>
      <w:r w:rsidRPr="0096304C">
        <w:rPr>
          <w:rFonts w:eastAsiaTheme="minorHAnsi"/>
          <w:b/>
          <w:bCs/>
          <w:sz w:val="36"/>
          <w:szCs w:val="36"/>
          <w:lang w:eastAsia="en-US"/>
        </w:rPr>
        <w:t>TR25 0001 2001 2940 0016 1001 26</w:t>
      </w:r>
    </w:p>
    <w:bookmarkEnd w:id="0"/>
    <w:p w:rsidR="0096304C" w:rsidRDefault="0096304C" w:rsidP="0096304C">
      <w:pPr>
        <w:spacing w:after="160" w:line="259" w:lineRule="auto"/>
        <w:ind w:left="-426" w:firstLine="426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96304C">
        <w:rPr>
          <w:rFonts w:eastAsiaTheme="minorHAnsi"/>
          <w:b/>
          <w:bCs/>
          <w:sz w:val="32"/>
          <w:szCs w:val="32"/>
          <w:lang w:eastAsia="en-US"/>
        </w:rPr>
        <w:t>ALICI ADI: ANKARA ÜNİVERSİTESİ BEŞEVLER ANAOKULU</w:t>
      </w:r>
    </w:p>
    <w:p w:rsidR="0096304C" w:rsidRDefault="0096304C" w:rsidP="0096304C">
      <w:pPr>
        <w:spacing w:after="160" w:line="259" w:lineRule="auto"/>
        <w:ind w:left="-426" w:firstLine="426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6304C" w:rsidRDefault="0096304C" w:rsidP="0096304C">
      <w:pPr>
        <w:pBdr>
          <w:bottom w:val="single" w:sz="6" w:space="1" w:color="auto"/>
        </w:pBdr>
        <w:spacing w:after="160" w:line="259" w:lineRule="auto"/>
        <w:ind w:left="-426" w:firstLine="426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6304C" w:rsidRDefault="0096304C" w:rsidP="0096304C">
      <w:pPr>
        <w:spacing w:after="160" w:line="259" w:lineRule="auto"/>
        <w:ind w:left="-426" w:firstLine="426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6304C" w:rsidRPr="0096304C" w:rsidRDefault="0096304C" w:rsidP="0096304C">
      <w:pPr>
        <w:spacing w:after="160" w:line="259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96304C">
        <w:rPr>
          <w:rFonts w:eastAsiaTheme="minorHAnsi"/>
          <w:b/>
          <w:bCs/>
          <w:sz w:val="36"/>
          <w:szCs w:val="36"/>
          <w:lang w:eastAsia="en-US"/>
        </w:rPr>
        <w:t>OKUL AİLE BİRLİĞİ HESAP NUMARAMIZ</w:t>
      </w:r>
    </w:p>
    <w:p w:rsidR="0096304C" w:rsidRPr="0096304C" w:rsidRDefault="0096304C" w:rsidP="0096304C">
      <w:pPr>
        <w:spacing w:after="160" w:line="259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96304C">
        <w:rPr>
          <w:rFonts w:eastAsiaTheme="minorHAnsi"/>
          <w:b/>
          <w:bCs/>
          <w:sz w:val="36"/>
          <w:szCs w:val="36"/>
          <w:lang w:eastAsia="en-US"/>
        </w:rPr>
        <w:t>HALK BANKASI GAZİ ÜNİVERSİTESİ ŞUBESİ</w:t>
      </w:r>
    </w:p>
    <w:p w:rsidR="0096304C" w:rsidRPr="0096304C" w:rsidRDefault="0096304C" w:rsidP="0096304C">
      <w:pPr>
        <w:spacing w:after="160" w:line="259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96304C">
        <w:rPr>
          <w:rFonts w:eastAsiaTheme="minorHAnsi"/>
          <w:b/>
          <w:bCs/>
          <w:sz w:val="36"/>
          <w:szCs w:val="36"/>
          <w:lang w:eastAsia="en-US"/>
        </w:rPr>
        <w:t>TR36 0001 2001 2940 0016 1001 22</w:t>
      </w:r>
    </w:p>
    <w:p w:rsidR="0096304C" w:rsidRPr="0096304C" w:rsidRDefault="0096304C" w:rsidP="0096304C">
      <w:pPr>
        <w:spacing w:after="160" w:line="259" w:lineRule="auto"/>
        <w:ind w:left="-426" w:firstLine="426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96304C">
        <w:rPr>
          <w:rFonts w:eastAsiaTheme="minorHAnsi"/>
          <w:b/>
          <w:bCs/>
          <w:sz w:val="32"/>
          <w:szCs w:val="32"/>
          <w:lang w:eastAsia="en-US"/>
        </w:rPr>
        <w:t>ALICI ADI: ANKARA ÜNİVERSİTESİ BEŞEVLER ANAOKULU</w:t>
      </w:r>
    </w:p>
    <w:p w:rsidR="0096304C" w:rsidRPr="0096304C" w:rsidRDefault="0096304C" w:rsidP="0096304C">
      <w:pPr>
        <w:spacing w:after="160" w:line="259" w:lineRule="auto"/>
        <w:ind w:left="-426" w:firstLine="426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6304C" w:rsidRDefault="0096304C"/>
    <w:sectPr w:rsidR="0096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C"/>
    <w:rsid w:val="009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7756"/>
  <w15:chartTrackingRefBased/>
  <w15:docId w15:val="{4B5405D5-9B7D-4DEC-81C8-B1ED83A7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KiNGHaZe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mavi</dc:creator>
  <cp:keywords/>
  <dc:description/>
  <cp:lastModifiedBy>Elif mavi</cp:lastModifiedBy>
  <cp:revision>1</cp:revision>
  <dcterms:created xsi:type="dcterms:W3CDTF">2023-08-25T05:51:00Z</dcterms:created>
  <dcterms:modified xsi:type="dcterms:W3CDTF">2023-08-25T05:53:00Z</dcterms:modified>
</cp:coreProperties>
</file>